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E3" w:rsidRDefault="00903A51" w:rsidP="00903A5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bookmarkStart w:id="0" w:name="_GoBack"/>
      <w:bookmarkEnd w:id="0"/>
      <w:r w:rsidRPr="00903A51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ВНИМАНИЕ РОДИТЕЛИ!</w:t>
      </w:r>
    </w:p>
    <w:p w:rsidR="00D52B41" w:rsidRDefault="00903A51" w:rsidP="00D52B41">
      <w:pPr>
        <w:pStyle w:val="a3"/>
        <w:shd w:val="clear" w:color="auto" w:fill="FFFFFF"/>
        <w:jc w:val="both"/>
        <w:rPr>
          <w:sz w:val="28"/>
          <w:szCs w:val="28"/>
        </w:rPr>
      </w:pPr>
      <w:r w:rsidRPr="00D52B41">
        <w:rPr>
          <w:sz w:val="28"/>
          <w:szCs w:val="28"/>
        </w:rPr>
        <w:t>Падение из окна — является одной из основных причин детского травматизма и смертности, особенно в городах. Дети очень уязвимы перед раскрытым окном из-за</w:t>
      </w:r>
      <w:r w:rsidR="00D52B41" w:rsidRPr="00D52B41">
        <w:rPr>
          <w:sz w:val="28"/>
          <w:szCs w:val="28"/>
        </w:rPr>
        <w:t xml:space="preserve"> естественной любознательности.</w:t>
      </w:r>
    </w:p>
    <w:p w:rsidR="00D52B41" w:rsidRPr="00D52B41" w:rsidRDefault="00D52B41" w:rsidP="00D52B41">
      <w:pPr>
        <w:pStyle w:val="a3"/>
        <w:shd w:val="clear" w:color="auto" w:fill="FFFFFF"/>
        <w:rPr>
          <w:sz w:val="28"/>
          <w:szCs w:val="28"/>
        </w:rPr>
      </w:pPr>
      <w:r w:rsidRPr="00D52B41">
        <w:rPr>
          <w:b/>
          <w:sz w:val="28"/>
          <w:szCs w:val="28"/>
        </w:rPr>
        <w:t>Чтобы избежать несчастного случая, связанного с падением ребенка из окна, необходимо придерживаться следующих правил:</w:t>
      </w:r>
      <w:r w:rsidR="00903A51" w:rsidRPr="00D52B41">
        <w:rPr>
          <w:b/>
          <w:sz w:val="28"/>
          <w:szCs w:val="28"/>
        </w:rPr>
        <w:br/>
      </w:r>
      <w:r w:rsidR="00903A51" w:rsidRPr="00D52B41">
        <w:t xml:space="preserve">• </w:t>
      </w:r>
      <w:r w:rsidR="00903A51" w:rsidRPr="00D52B41">
        <w:rPr>
          <w:sz w:val="26"/>
          <w:szCs w:val="26"/>
        </w:rPr>
        <w:t>Открывая окна в квартире и проветривая помещение, убедитесь, что ребенок при этом находится под присмотром.</w:t>
      </w:r>
      <w:r w:rsidR="00903A51" w:rsidRPr="00D52B41">
        <w:rPr>
          <w:sz w:val="26"/>
          <w:szCs w:val="26"/>
        </w:rPr>
        <w:br/>
        <w:t>• 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  <w:r w:rsidR="00903A51" w:rsidRPr="00D52B41">
        <w:rPr>
          <w:sz w:val="26"/>
          <w:szCs w:val="26"/>
        </w:rPr>
        <w:br/>
        <w:t>• Не разрешайте ребенку выходить на балкон без сопровождения взрослых.</w:t>
      </w:r>
      <w:r w:rsidR="00903A51" w:rsidRPr="00D52B41">
        <w:rPr>
          <w:sz w:val="26"/>
          <w:szCs w:val="26"/>
        </w:rPr>
        <w:br/>
        <w:t>• Никогда не оставляйте спящего ребенка одного в квартире. Малыш может проснуться и полезть к открытому окну.</w:t>
      </w:r>
      <w:r w:rsidR="00903A51" w:rsidRPr="00D52B41">
        <w:rPr>
          <w:sz w:val="26"/>
          <w:szCs w:val="26"/>
        </w:rPr>
        <w:br/>
        <w:t>• Отодвиньте всю мебель, включая кровати, от окон. Это поможет предотвратить случайное попадание малыша на подоконник.</w:t>
      </w:r>
      <w:r w:rsidR="00903A51" w:rsidRPr="00D52B41">
        <w:rPr>
          <w:sz w:val="26"/>
          <w:szCs w:val="26"/>
        </w:rPr>
        <w:br/>
        <w:t>• 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  <w:r w:rsidR="00903A51" w:rsidRPr="00D52B41">
        <w:rPr>
          <w:sz w:val="26"/>
          <w:szCs w:val="26"/>
        </w:rPr>
        <w:br/>
        <w:t>•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  <w:r w:rsidR="00903A51" w:rsidRPr="00D52B41">
        <w:rPr>
          <w:sz w:val="26"/>
          <w:szCs w:val="26"/>
        </w:rPr>
        <w:br/>
        <w:t>• 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  <w:r w:rsidR="00903A51" w:rsidRPr="00D52B41">
        <w:rPr>
          <w:sz w:val="26"/>
          <w:szCs w:val="26"/>
        </w:rPr>
        <w:br/>
        <w:t>•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  <w:r w:rsidR="00903A51" w:rsidRPr="00D52B41">
        <w:rPr>
          <w:sz w:val="26"/>
          <w:szCs w:val="26"/>
        </w:rPr>
        <w:br/>
      </w:r>
    </w:p>
    <w:p w:rsidR="00903A51" w:rsidRDefault="00D52B41" w:rsidP="00D52B4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>
        <w:rPr>
          <w:rFonts w:ascii="Calibri" w:hAnsi="Calibri" w:cs="Arial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74EEA1" wp14:editId="46F38FB9">
            <wp:simplePos x="0" y="0"/>
            <wp:positionH relativeFrom="column">
              <wp:posOffset>1332865</wp:posOffset>
            </wp:positionH>
            <wp:positionV relativeFrom="paragraph">
              <wp:posOffset>51435</wp:posOffset>
            </wp:positionV>
            <wp:extent cx="3771900" cy="2371725"/>
            <wp:effectExtent l="0" t="0" r="0" b="9525"/>
            <wp:wrapSquare wrapText="bothSides"/>
            <wp:docPr id="1" name="Рисунок 1" descr="https://promodu.com/wp-content/uploads/2017/06/pamyatka_roditelyam_po_preduprezhdeniyu_neschastnyh_sluchaev_svyazannyh_s_padeniem_maloletnih_detey_iz_okon_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modu.com/wp-content/uploads/2017/06/pamyatka_roditelyam_po_preduprezhdeniyu_neschastnyh_sluchaev_svyazannyh_s_padeniem_maloletnih_detey_iz_okon_1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br w:type="textWrapping" w:clear="all"/>
        <w:t>Сохраним вместе жизнь детям!</w:t>
      </w:r>
    </w:p>
    <w:p w:rsidR="00D74A95" w:rsidRDefault="00D74A95" w:rsidP="00D52B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2B41" w:rsidRPr="00D74A95" w:rsidRDefault="00D74A95" w:rsidP="00D52B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74A95">
        <w:rPr>
          <w:rFonts w:ascii="Times New Roman" w:hAnsi="Times New Roman" w:cs="Times New Roman"/>
          <w:sz w:val="24"/>
          <w:szCs w:val="24"/>
        </w:rPr>
        <w:t>Межведомственная</w:t>
      </w:r>
      <w:proofErr w:type="gramEnd"/>
      <w:r w:rsidRPr="00D74A95">
        <w:rPr>
          <w:rFonts w:ascii="Times New Roman" w:hAnsi="Times New Roman" w:cs="Times New Roman"/>
          <w:sz w:val="24"/>
          <w:szCs w:val="24"/>
        </w:rPr>
        <w:t xml:space="preserve"> комиссии по делам несовершеннолетних и защите их прав</w:t>
      </w:r>
    </w:p>
    <w:p w:rsidR="00D74A95" w:rsidRPr="00D74A95" w:rsidRDefault="00D74A95" w:rsidP="00D52B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4A95">
        <w:rPr>
          <w:rFonts w:ascii="Times New Roman" w:hAnsi="Times New Roman" w:cs="Times New Roman"/>
          <w:sz w:val="24"/>
          <w:szCs w:val="24"/>
        </w:rPr>
        <w:t>при Правительстве Челябинской области</w:t>
      </w:r>
    </w:p>
    <w:p w:rsidR="00D52B41" w:rsidRPr="00A61FA7" w:rsidRDefault="00D52B41" w:rsidP="00A61F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EDAF14F" wp14:editId="00681A8D">
            <wp:extent cx="6381750" cy="3686175"/>
            <wp:effectExtent l="0" t="0" r="0" b="9525"/>
            <wp:docPr id="2" name="Рисунок 2" descr="https://center-pomoschi.kmr.socinfo.ru/media/2018/06/21/1237986082/image_image_85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enter-pomoschi.kmr.socinfo.ru/media/2018/06/21/1237986082/image_image_8588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342" cy="368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A7" w:rsidRDefault="00D52B41" w:rsidP="00A61FA7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2B41">
        <w:rPr>
          <w:rFonts w:ascii="Times New Roman" w:hAnsi="Times New Roman" w:cs="Times New Roman"/>
          <w:b/>
          <w:sz w:val="36"/>
          <w:szCs w:val="36"/>
        </w:rPr>
        <w:tab/>
      </w:r>
      <w:r w:rsidRPr="00E45623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«Угроза выпадения ребенка из окна»</w:t>
      </w:r>
      <w:r w:rsidR="00A61FA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!</w:t>
      </w:r>
      <w:r w:rsidRPr="00E45623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br/>
      </w:r>
      <w:r w:rsidRPr="00E45623">
        <w:rPr>
          <w:rFonts w:ascii="Times New Roman" w:eastAsia="Times New Roman" w:hAnsi="Times New Roman" w:cs="Times New Roman"/>
          <w:sz w:val="30"/>
          <w:szCs w:val="30"/>
          <w:lang w:eastAsia="ru-RU"/>
        </w:rPr>
        <w:t>•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  <w:r w:rsidRPr="00E4562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  <w:r w:rsidRPr="00E4562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• Не оставлять ребенка без присмотра, особенно играющего возле окон </w:t>
      </w:r>
      <w:r w:rsidR="00A61FA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45623">
        <w:rPr>
          <w:rFonts w:ascii="Times New Roman" w:eastAsia="Times New Roman" w:hAnsi="Times New Roman" w:cs="Times New Roman"/>
          <w:sz w:val="30"/>
          <w:szCs w:val="30"/>
          <w:lang w:eastAsia="ru-RU"/>
        </w:rPr>
        <w:t>и стеклянных дверей.</w:t>
      </w:r>
      <w:r w:rsidRPr="00E4562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• Не ставить мебель поблизости окон, чтобы ребёнок не взобрался </w:t>
      </w:r>
      <w:r w:rsidR="00A61FA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4562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подоконник и не упал вниз.</w:t>
      </w:r>
      <w:r w:rsidRPr="00E4562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следует позволять детям прыгать на кровати или другой мебели, расположенной вблизи окон.</w:t>
      </w:r>
      <w:r w:rsidRPr="00E4562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A61FA7" w:rsidRDefault="00A61FA7" w:rsidP="00A61FA7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623">
        <w:rPr>
          <w:rFonts w:ascii="Times New Roman" w:eastAsia="Times New Roman" w:hAnsi="Times New Roman" w:cs="Times New Roman"/>
          <w:sz w:val="30"/>
          <w:szCs w:val="30"/>
          <w:lang w:eastAsia="ru-RU"/>
        </w:rPr>
        <w:t>• Установить на окна блокираторы или оконные ручки-замки с ключом препятствующие открытию окна ребёнком самостоятельно.</w:t>
      </w:r>
      <w:r w:rsidRPr="00E4562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D52B41" w:rsidRPr="00E456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Тщательно подобрать аксессуары на окна для детской комнаты.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D52B41" w:rsidRPr="00E45623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  <w:r w:rsidR="00D52B41" w:rsidRPr="00E4562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A61FA7" w:rsidRDefault="00A61FA7" w:rsidP="00A61FA7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FA7" w:rsidRPr="00A61FA7" w:rsidRDefault="00A61FA7" w:rsidP="00A61FA7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61FA7" w:rsidRPr="00D74A95" w:rsidRDefault="00D74A95" w:rsidP="00D74A95">
      <w:pPr>
        <w:tabs>
          <w:tab w:val="left" w:pos="18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74A95">
        <w:rPr>
          <w:rFonts w:ascii="Times New Roman" w:hAnsi="Times New Roman" w:cs="Times New Roman"/>
          <w:sz w:val="24"/>
          <w:szCs w:val="24"/>
        </w:rPr>
        <w:t xml:space="preserve">Межведомственная комиссия </w:t>
      </w:r>
      <w:r>
        <w:rPr>
          <w:rFonts w:ascii="Times New Roman" w:hAnsi="Times New Roman" w:cs="Times New Roman"/>
          <w:sz w:val="24"/>
          <w:szCs w:val="24"/>
        </w:rPr>
        <w:t xml:space="preserve">по делам  </w:t>
      </w:r>
      <w:r w:rsidRPr="00D74A95">
        <w:rPr>
          <w:rFonts w:ascii="Times New Roman" w:hAnsi="Times New Roman" w:cs="Times New Roman"/>
          <w:sz w:val="24"/>
          <w:szCs w:val="24"/>
        </w:rPr>
        <w:t xml:space="preserve">несовершеннолетних и защите их прав при </w:t>
      </w:r>
      <w:r w:rsidR="00A61FA7" w:rsidRPr="00D74A95">
        <w:rPr>
          <w:rFonts w:ascii="Times New Roman" w:hAnsi="Times New Roman" w:cs="Times New Roman"/>
          <w:sz w:val="24"/>
          <w:szCs w:val="24"/>
        </w:rPr>
        <w:t>Пр</w:t>
      </w:r>
      <w:r w:rsidR="00BA1378">
        <w:rPr>
          <w:rFonts w:ascii="Times New Roman" w:hAnsi="Times New Roman" w:cs="Times New Roman"/>
          <w:sz w:val="24"/>
          <w:szCs w:val="24"/>
        </w:rPr>
        <w:t>авительстве Челябинской области</w:t>
      </w:r>
    </w:p>
    <w:p w:rsidR="00715F2B" w:rsidRPr="00715F2B" w:rsidRDefault="00715F2B" w:rsidP="00715F2B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5F2B">
        <w:rPr>
          <w:rFonts w:ascii="Times New Roman" w:hAnsi="Times New Roman" w:cs="Times New Roman"/>
          <w:b/>
          <w:sz w:val="40"/>
          <w:szCs w:val="40"/>
        </w:rPr>
        <w:lastRenderedPageBreak/>
        <w:t>ВНИМАНИЕ ОКНО! ОПАСНО!</w:t>
      </w:r>
    </w:p>
    <w:p w:rsidR="00715F2B" w:rsidRDefault="00715F2B" w:rsidP="00D52B41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Open Sans" w:hAnsi="Open Sans" w:cs="Helvetica"/>
          <w:noProof/>
          <w:color w:val="333333"/>
          <w:lang w:eastAsia="ru-RU"/>
        </w:rPr>
        <w:drawing>
          <wp:inline distT="0" distB="0" distL="0" distR="0" wp14:anchorId="200B2522" wp14:editId="669C55A0">
            <wp:extent cx="5940425" cy="3957371"/>
            <wp:effectExtent l="0" t="0" r="3175" b="5080"/>
            <wp:docPr id="3" name="Рисунок 3" descr="https://i2.wp.com/ihappymama.ru/wp-content/uploads/2018/06/rebenok-i-okno.jpg?resize=680%2C453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2.wp.com/ihappymama.ru/wp-content/uploads/2018/06/rebenok-i-okno.jpg?resize=680%2C453&amp;ssl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F2B" w:rsidRDefault="00715F2B" w:rsidP="00715F2B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5F2B">
        <w:rPr>
          <w:rFonts w:ascii="Times New Roman" w:hAnsi="Times New Roman" w:cs="Times New Roman"/>
          <w:b/>
          <w:sz w:val="28"/>
          <w:szCs w:val="28"/>
        </w:rPr>
        <w:t>Дети</w:t>
      </w:r>
      <w:r w:rsidRPr="00715F2B">
        <w:rPr>
          <w:rFonts w:ascii="Times New Roman" w:hAnsi="Times New Roman" w:cs="Times New Roman"/>
          <w:sz w:val="28"/>
          <w:szCs w:val="28"/>
        </w:rPr>
        <w:t xml:space="preserve"> – самое важное, что есть в жизни всех родителей, и каждый хочет обезопасить жизнь своего ребёнка, сделать её максимально безопасной и уберечь своё чадо от всех проблем. Ежедневно в новостях можно прочитать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715F2B">
        <w:rPr>
          <w:rFonts w:ascii="Times New Roman" w:hAnsi="Times New Roman" w:cs="Times New Roman"/>
          <w:sz w:val="28"/>
          <w:szCs w:val="28"/>
        </w:rPr>
        <w:t>о происшествиях, случившихся с детьми из-за невнимательности родителей или пренебрежения мерами безопасности.</w:t>
      </w:r>
    </w:p>
    <w:p w:rsidR="00715F2B" w:rsidRDefault="00715F2B" w:rsidP="00715F2B">
      <w:pPr>
        <w:jc w:val="both"/>
        <w:rPr>
          <w:rFonts w:ascii="Times New Roman" w:hAnsi="Times New Roman" w:cs="Times New Roman"/>
          <w:sz w:val="28"/>
          <w:szCs w:val="28"/>
        </w:rPr>
      </w:pPr>
      <w:r w:rsidRPr="00715F2B">
        <w:rPr>
          <w:rFonts w:ascii="Times New Roman" w:hAnsi="Times New Roman" w:cs="Times New Roman"/>
          <w:b/>
          <w:sz w:val="32"/>
          <w:szCs w:val="32"/>
        </w:rPr>
        <w:t>Безопасность</w:t>
      </w:r>
      <w:r w:rsidRPr="00715F2B">
        <w:rPr>
          <w:rFonts w:ascii="Calibri" w:hAnsi="Calibri" w:cs="Arial"/>
          <w:b/>
          <w:sz w:val="28"/>
          <w:szCs w:val="28"/>
        </w:rPr>
        <w:t xml:space="preserve"> </w:t>
      </w:r>
      <w:r w:rsidRPr="00715F2B">
        <w:rPr>
          <w:rFonts w:ascii="Times New Roman" w:hAnsi="Times New Roman" w:cs="Times New Roman"/>
          <w:sz w:val="28"/>
          <w:szCs w:val="28"/>
        </w:rPr>
        <w:t xml:space="preserve">– это самое главное в нашей жизни. Если соблюдать правила техники безопасности, обезопасить своё жилье и следить за своим ребёнком, </w:t>
      </w:r>
      <w:r>
        <w:rPr>
          <w:rFonts w:ascii="Times New Roman" w:hAnsi="Times New Roman" w:cs="Times New Roman"/>
          <w:sz w:val="28"/>
          <w:szCs w:val="28"/>
        </w:rPr>
        <w:br/>
      </w:r>
      <w:r w:rsidRPr="00715F2B">
        <w:rPr>
          <w:rFonts w:ascii="Times New Roman" w:hAnsi="Times New Roman" w:cs="Times New Roman"/>
          <w:sz w:val="28"/>
          <w:szCs w:val="28"/>
        </w:rPr>
        <w:t xml:space="preserve">с вами никогда не случится такого печального события. Стоит помнить, что дети не всегда задумываются об угрозах для их жизни, поэтому это прямая задача родителей. </w:t>
      </w:r>
    </w:p>
    <w:p w:rsidR="00715F2B" w:rsidRDefault="00715F2B" w:rsidP="00C71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2B">
        <w:rPr>
          <w:rFonts w:ascii="Times New Roman" w:hAnsi="Times New Roman" w:cs="Times New Roman"/>
          <w:b/>
          <w:sz w:val="28"/>
          <w:szCs w:val="28"/>
        </w:rPr>
        <w:t xml:space="preserve">Помните, что отвлёкшись буквально на минуту, вы можете жалеть </w:t>
      </w:r>
      <w:r w:rsidRPr="00715F2B">
        <w:rPr>
          <w:rFonts w:ascii="Times New Roman" w:hAnsi="Times New Roman" w:cs="Times New Roman"/>
          <w:b/>
          <w:sz w:val="28"/>
          <w:szCs w:val="28"/>
        </w:rPr>
        <w:br/>
      </w:r>
      <w:r w:rsidR="00BA137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715F2B">
        <w:rPr>
          <w:rFonts w:ascii="Times New Roman" w:hAnsi="Times New Roman" w:cs="Times New Roman"/>
          <w:b/>
          <w:sz w:val="28"/>
          <w:szCs w:val="28"/>
        </w:rPr>
        <w:t>этом всю оставшую</w:t>
      </w:r>
      <w:r w:rsidR="00BA1378">
        <w:rPr>
          <w:rFonts w:ascii="Times New Roman" w:hAnsi="Times New Roman" w:cs="Times New Roman"/>
          <w:b/>
          <w:sz w:val="28"/>
          <w:szCs w:val="28"/>
        </w:rPr>
        <w:t>ся жизнь. Всегда оставайтесь на</w:t>
      </w:r>
      <w:r w:rsidRPr="00715F2B">
        <w:rPr>
          <w:rFonts w:ascii="Times New Roman" w:hAnsi="Times New Roman" w:cs="Times New Roman"/>
          <w:b/>
          <w:sz w:val="28"/>
          <w:szCs w:val="28"/>
        </w:rPr>
        <w:t>чеку и цените своих детей.</w:t>
      </w:r>
    </w:p>
    <w:p w:rsidR="00C712C9" w:rsidRPr="00C712C9" w:rsidRDefault="00C712C9" w:rsidP="00C712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12C9">
        <w:rPr>
          <w:rFonts w:ascii="Times New Roman" w:hAnsi="Times New Roman" w:cs="Times New Roman"/>
          <w:b/>
          <w:sz w:val="36"/>
          <w:szCs w:val="36"/>
        </w:rPr>
        <w:t>Москитная сетка на окне не спасет ребёнка от падения!</w:t>
      </w:r>
    </w:p>
    <w:p w:rsidR="00715F2B" w:rsidRDefault="00715F2B" w:rsidP="00715F2B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12C9" w:rsidRDefault="00C712C9" w:rsidP="00715F2B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12C9" w:rsidRPr="00715F2B" w:rsidRDefault="00D74A95" w:rsidP="00BA1378">
      <w:pPr>
        <w:tabs>
          <w:tab w:val="left" w:pos="18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Межведомственная комиссия по делам несовершеннолетних и защите их прав </w:t>
      </w:r>
      <w:r w:rsidR="00C712C9" w:rsidRPr="00A61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C712C9" w:rsidRPr="00A61FA7">
        <w:rPr>
          <w:rFonts w:ascii="Times New Roman" w:hAnsi="Times New Roman" w:cs="Times New Roman"/>
          <w:sz w:val="24"/>
          <w:szCs w:val="24"/>
        </w:rPr>
        <w:t>при Правительстве Челябинской области</w:t>
      </w:r>
      <w:r w:rsidR="00BA1378" w:rsidRPr="00715F2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712C9" w:rsidRPr="00715F2B" w:rsidSect="00D52B41">
      <w:pgSz w:w="11906" w:h="16838"/>
      <w:pgMar w:top="851" w:right="567" w:bottom="73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51"/>
    <w:rsid w:val="00003D82"/>
    <w:rsid w:val="00017B57"/>
    <w:rsid w:val="00053A75"/>
    <w:rsid w:val="00063A19"/>
    <w:rsid w:val="000640A9"/>
    <w:rsid w:val="00066BC5"/>
    <w:rsid w:val="00074B2F"/>
    <w:rsid w:val="0008594C"/>
    <w:rsid w:val="000905EC"/>
    <w:rsid w:val="000C1DBE"/>
    <w:rsid w:val="000D3E0F"/>
    <w:rsid w:val="000F3EA1"/>
    <w:rsid w:val="001850E3"/>
    <w:rsid w:val="0019223A"/>
    <w:rsid w:val="00197287"/>
    <w:rsid w:val="001B4CB9"/>
    <w:rsid w:val="001C12DF"/>
    <w:rsid w:val="001D4C46"/>
    <w:rsid w:val="001F03B2"/>
    <w:rsid w:val="001F24A6"/>
    <w:rsid w:val="0021631D"/>
    <w:rsid w:val="00261B44"/>
    <w:rsid w:val="002759E7"/>
    <w:rsid w:val="0028645C"/>
    <w:rsid w:val="002B63F2"/>
    <w:rsid w:val="003376B3"/>
    <w:rsid w:val="003442E3"/>
    <w:rsid w:val="003A1789"/>
    <w:rsid w:val="003B2065"/>
    <w:rsid w:val="003C5F27"/>
    <w:rsid w:val="004748A9"/>
    <w:rsid w:val="004C11BB"/>
    <w:rsid w:val="005079F1"/>
    <w:rsid w:val="00515DFC"/>
    <w:rsid w:val="0056470A"/>
    <w:rsid w:val="00584840"/>
    <w:rsid w:val="0062729E"/>
    <w:rsid w:val="0066655F"/>
    <w:rsid w:val="00671C5E"/>
    <w:rsid w:val="006B0511"/>
    <w:rsid w:val="006C28A7"/>
    <w:rsid w:val="00715F2B"/>
    <w:rsid w:val="00720DC8"/>
    <w:rsid w:val="007577DE"/>
    <w:rsid w:val="00761589"/>
    <w:rsid w:val="007905A0"/>
    <w:rsid w:val="007A4A9D"/>
    <w:rsid w:val="007B6D83"/>
    <w:rsid w:val="007F4E93"/>
    <w:rsid w:val="008250F7"/>
    <w:rsid w:val="008520AF"/>
    <w:rsid w:val="00853963"/>
    <w:rsid w:val="008546A4"/>
    <w:rsid w:val="00855C82"/>
    <w:rsid w:val="00875B01"/>
    <w:rsid w:val="008B5740"/>
    <w:rsid w:val="008F1139"/>
    <w:rsid w:val="008F2974"/>
    <w:rsid w:val="008F3199"/>
    <w:rsid w:val="00903A51"/>
    <w:rsid w:val="00904F1B"/>
    <w:rsid w:val="00932505"/>
    <w:rsid w:val="00981192"/>
    <w:rsid w:val="00982635"/>
    <w:rsid w:val="009915B0"/>
    <w:rsid w:val="009934CF"/>
    <w:rsid w:val="009A6A8D"/>
    <w:rsid w:val="009B408B"/>
    <w:rsid w:val="009C6498"/>
    <w:rsid w:val="009D577F"/>
    <w:rsid w:val="00A128B2"/>
    <w:rsid w:val="00A56B99"/>
    <w:rsid w:val="00A61FA7"/>
    <w:rsid w:val="00A8284D"/>
    <w:rsid w:val="00A94C86"/>
    <w:rsid w:val="00A9794B"/>
    <w:rsid w:val="00AB5F87"/>
    <w:rsid w:val="00AD67D2"/>
    <w:rsid w:val="00B030BB"/>
    <w:rsid w:val="00B30619"/>
    <w:rsid w:val="00B45ED6"/>
    <w:rsid w:val="00B92536"/>
    <w:rsid w:val="00BA1378"/>
    <w:rsid w:val="00BA2474"/>
    <w:rsid w:val="00BB7EC1"/>
    <w:rsid w:val="00C200E1"/>
    <w:rsid w:val="00C42ABD"/>
    <w:rsid w:val="00C638A4"/>
    <w:rsid w:val="00C712C9"/>
    <w:rsid w:val="00CB5F24"/>
    <w:rsid w:val="00CD206D"/>
    <w:rsid w:val="00CF0AD7"/>
    <w:rsid w:val="00CF0BD7"/>
    <w:rsid w:val="00D056B0"/>
    <w:rsid w:val="00D10796"/>
    <w:rsid w:val="00D409B8"/>
    <w:rsid w:val="00D52B41"/>
    <w:rsid w:val="00D55ABE"/>
    <w:rsid w:val="00D62557"/>
    <w:rsid w:val="00D74A95"/>
    <w:rsid w:val="00DD5D6B"/>
    <w:rsid w:val="00DF3553"/>
    <w:rsid w:val="00DF6899"/>
    <w:rsid w:val="00E26025"/>
    <w:rsid w:val="00E45298"/>
    <w:rsid w:val="00E515F6"/>
    <w:rsid w:val="00E762F4"/>
    <w:rsid w:val="00E774B6"/>
    <w:rsid w:val="00E95A99"/>
    <w:rsid w:val="00EA0735"/>
    <w:rsid w:val="00EB381B"/>
    <w:rsid w:val="00EB6281"/>
    <w:rsid w:val="00EE2DF7"/>
    <w:rsid w:val="00EF20D7"/>
    <w:rsid w:val="00F32318"/>
    <w:rsid w:val="00FD5AED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A51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A51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44581-C461-4059-9269-0CBA04E1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Ярушева Татьяна Николаевна</dc:creator>
  <cp:lastModifiedBy>gojina</cp:lastModifiedBy>
  <cp:revision>2</cp:revision>
  <cp:lastPrinted>2019-03-28T08:21:00Z</cp:lastPrinted>
  <dcterms:created xsi:type="dcterms:W3CDTF">2020-04-30T09:13:00Z</dcterms:created>
  <dcterms:modified xsi:type="dcterms:W3CDTF">2020-04-30T09:13:00Z</dcterms:modified>
</cp:coreProperties>
</file>